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90" w:rsidRDefault="00D83190" w:rsidP="00D83190">
      <w:r>
        <w:t>2) EMERGENCY MANOEUVRE (Fig. 1)</w:t>
      </w:r>
    </w:p>
    <w:p w:rsidR="00D83190" w:rsidRDefault="00D83190" w:rsidP="00D83190">
      <w:r>
        <w:t>In the case of power failure or operation malfunctions, manual emergency</w:t>
      </w:r>
    </w:p>
    <w:p w:rsidR="00D83190" w:rsidRDefault="00D83190" w:rsidP="00D83190">
      <w:proofErr w:type="gramStart"/>
      <w:r>
        <w:t>manoeuvre</w:t>
      </w:r>
      <w:proofErr w:type="gramEnd"/>
      <w:r>
        <w:t xml:space="preserve"> can be carried out by turning the external release knob with</w:t>
      </w:r>
    </w:p>
    <w:p w:rsidR="00D83190" w:rsidRDefault="00D83190" w:rsidP="00D83190">
      <w:proofErr w:type="gramStart"/>
      <w:r>
        <w:t>personalised</w:t>
      </w:r>
      <w:proofErr w:type="gramEnd"/>
      <w:r>
        <w:t xml:space="preserve"> key.</w:t>
      </w:r>
    </w:p>
    <w:p w:rsidR="00D83190" w:rsidRDefault="00D83190" w:rsidP="00D83190">
      <w:r>
        <w:t xml:space="preserve">First turn the key clockwise, </w:t>
      </w:r>
      <w:proofErr w:type="gramStart"/>
      <w:r>
        <w:t>then</w:t>
      </w:r>
      <w:proofErr w:type="gramEnd"/>
      <w:r>
        <w:t xml:space="preserve"> rotate the release knob to free the gate.</w:t>
      </w:r>
    </w:p>
    <w:p w:rsidR="00D83190" w:rsidRDefault="00D83190" w:rsidP="00D83190">
      <w:r>
        <w:t>The knob is to be rotated anticlockwise in the case of a left-hand leaf,</w:t>
      </w:r>
    </w:p>
    <w:p w:rsidR="00D83190" w:rsidRDefault="00D83190" w:rsidP="00D83190">
      <w:proofErr w:type="gramStart"/>
      <w:r>
        <w:t>clockwise</w:t>
      </w:r>
      <w:proofErr w:type="gramEnd"/>
      <w:r>
        <w:t xml:space="preserve"> in the case of a right-hand leaf.</w:t>
      </w:r>
    </w:p>
    <w:p w:rsidR="00D83190" w:rsidRDefault="00D83190" w:rsidP="00D83190">
      <w:r>
        <w:t>Keep the knob in its release position by turning the key further. Push the leaf</w:t>
      </w:r>
    </w:p>
    <w:p w:rsidR="00D83190" w:rsidRDefault="00D83190" w:rsidP="00D83190">
      <w:proofErr w:type="gramStart"/>
      <w:r>
        <w:t>slowly</w:t>
      </w:r>
      <w:proofErr w:type="gramEnd"/>
      <w:r>
        <w:t xml:space="preserve"> to open or close the gate.</w:t>
      </w:r>
    </w:p>
    <w:p w:rsidR="00D83190" w:rsidRDefault="00D83190" w:rsidP="00D83190">
      <w:r>
        <w:t>To reactivate motor-driven operation, free the knob from its release position</w:t>
      </w:r>
    </w:p>
    <w:p w:rsidR="00BF28B3" w:rsidRDefault="00D83190" w:rsidP="00D83190">
      <w:proofErr w:type="gramStart"/>
      <w:r>
        <w:t>and</w:t>
      </w:r>
      <w:proofErr w:type="gramEnd"/>
      <w:r>
        <w:t xml:space="preserve"> bring it back to its initial position for normal operation.</w:t>
      </w:r>
    </w:p>
    <w:p w:rsidR="000D6B5D" w:rsidRDefault="000D6B5D" w:rsidP="00D83190"/>
    <w:p w:rsidR="000D6B5D" w:rsidRDefault="000D6B5D" w:rsidP="00D83190">
      <w:bookmarkStart w:id="0" w:name="_GoBack"/>
      <w:r>
        <w:rPr>
          <w:noProof/>
          <w:lang w:eastAsia="en-AU"/>
        </w:rPr>
        <w:drawing>
          <wp:inline distT="0" distB="0" distL="0" distR="0">
            <wp:extent cx="5731510" cy="455400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5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6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90"/>
    <w:rsid w:val="000D6B5D"/>
    <w:rsid w:val="003E42E9"/>
    <w:rsid w:val="00BF28B3"/>
    <w:rsid w:val="00D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2011-07-20T03:17:00Z</cp:lastPrinted>
  <dcterms:created xsi:type="dcterms:W3CDTF">2011-07-20T03:11:00Z</dcterms:created>
  <dcterms:modified xsi:type="dcterms:W3CDTF">2011-08-08T04:28:00Z</dcterms:modified>
</cp:coreProperties>
</file>